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2D09" w:rsidRDefault="00C42D09" w:rsidP="00C42D0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42D09" w:rsidRPr="00814F58" w:rsidRDefault="00C42D09" w:rsidP="00C42D09">
      <w:pPr>
        <w:spacing w:after="0" w:line="240" w:lineRule="auto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814F58">
        <w:rPr>
          <w:rFonts w:ascii="Times New Roman" w:hAnsi="Times New Roman" w:cs="Times New Roman"/>
          <w:b/>
          <w:bCs/>
          <w:sz w:val="28"/>
          <w:szCs w:val="28"/>
        </w:rPr>
        <w:t xml:space="preserve">Утверждаю </w:t>
      </w:r>
    </w:p>
    <w:p w:rsidR="00C42D09" w:rsidRPr="00814F58" w:rsidRDefault="00C42D09" w:rsidP="00C42D09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14F58">
        <w:rPr>
          <w:rFonts w:ascii="Times New Roman" w:hAnsi="Times New Roman" w:cs="Times New Roman"/>
          <w:bCs/>
          <w:sz w:val="28"/>
          <w:szCs w:val="28"/>
        </w:rPr>
        <w:t>директор  МБОУ  «ООШ №1»</w:t>
      </w:r>
    </w:p>
    <w:p w:rsidR="00C42D09" w:rsidRPr="00814F58" w:rsidRDefault="00C42D09" w:rsidP="00C42D09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14F58">
        <w:rPr>
          <w:rFonts w:ascii="Times New Roman" w:hAnsi="Times New Roman" w:cs="Times New Roman"/>
          <w:bCs/>
          <w:sz w:val="28"/>
          <w:szCs w:val="28"/>
        </w:rPr>
        <w:t xml:space="preserve">__________ </w:t>
      </w:r>
      <w:proofErr w:type="spellStart"/>
      <w:r w:rsidR="00736A6F">
        <w:rPr>
          <w:rFonts w:ascii="Times New Roman" w:hAnsi="Times New Roman" w:cs="Times New Roman"/>
          <w:bCs/>
          <w:sz w:val="28"/>
          <w:szCs w:val="28"/>
        </w:rPr>
        <w:t>Н.Н.Васильева</w:t>
      </w:r>
      <w:proofErr w:type="spellEnd"/>
    </w:p>
    <w:p w:rsidR="00C42D09" w:rsidRPr="00814F58" w:rsidRDefault="00C42D09" w:rsidP="00C42D09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r w:rsidRPr="00814F58">
        <w:rPr>
          <w:rFonts w:ascii="Times New Roman" w:hAnsi="Times New Roman" w:cs="Times New Roman"/>
          <w:bCs/>
          <w:sz w:val="28"/>
          <w:szCs w:val="28"/>
        </w:rPr>
        <w:t>«         » __________ 20</w:t>
      </w:r>
      <w:r w:rsidR="00736A6F">
        <w:rPr>
          <w:rFonts w:ascii="Times New Roman" w:hAnsi="Times New Roman" w:cs="Times New Roman"/>
          <w:bCs/>
          <w:sz w:val="28"/>
          <w:szCs w:val="28"/>
        </w:rPr>
        <w:t>20</w:t>
      </w:r>
      <w:r w:rsidRPr="00814F58">
        <w:rPr>
          <w:rFonts w:ascii="Times New Roman" w:hAnsi="Times New Roman" w:cs="Times New Roman"/>
          <w:bCs/>
          <w:sz w:val="28"/>
          <w:szCs w:val="28"/>
        </w:rPr>
        <w:t xml:space="preserve"> г. </w:t>
      </w:r>
    </w:p>
    <w:p w:rsidR="00C42D09" w:rsidRPr="00814F58" w:rsidRDefault="00C42D09" w:rsidP="00C42D0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C42D09" w:rsidRPr="00814F58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2D09" w:rsidRPr="00814F58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42D09" w:rsidRPr="006C254C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42D09" w:rsidRPr="006C254C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42D09" w:rsidRPr="006C254C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42D09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Анализ</w:t>
      </w:r>
    </w:p>
    <w:p w:rsidR="00C42D09" w:rsidRPr="006C254C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42D09" w:rsidRPr="00E23EC8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 xml:space="preserve">работы библиотеки </w:t>
      </w:r>
    </w:p>
    <w:p w:rsidR="00C42D09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>Муниципально</w:t>
      </w:r>
      <w:r>
        <w:rPr>
          <w:rFonts w:ascii="Times New Roman" w:hAnsi="Times New Roman" w:cs="Times New Roman"/>
          <w:sz w:val="28"/>
          <w:szCs w:val="36"/>
        </w:rPr>
        <w:t>го</w:t>
      </w:r>
      <w:r w:rsidRPr="00E23EC8">
        <w:rPr>
          <w:rFonts w:ascii="Times New Roman" w:hAnsi="Times New Roman" w:cs="Times New Roman"/>
          <w:sz w:val="28"/>
          <w:szCs w:val="36"/>
        </w:rPr>
        <w:t xml:space="preserve"> </w:t>
      </w:r>
      <w:r>
        <w:rPr>
          <w:rFonts w:ascii="Times New Roman" w:hAnsi="Times New Roman" w:cs="Times New Roman"/>
          <w:sz w:val="28"/>
          <w:szCs w:val="36"/>
        </w:rPr>
        <w:t>бюджет</w:t>
      </w:r>
      <w:r w:rsidRPr="00E23EC8">
        <w:rPr>
          <w:rFonts w:ascii="Times New Roman" w:hAnsi="Times New Roman" w:cs="Times New Roman"/>
          <w:sz w:val="28"/>
          <w:szCs w:val="36"/>
        </w:rPr>
        <w:t>но</w:t>
      </w:r>
      <w:r>
        <w:rPr>
          <w:rFonts w:ascii="Times New Roman" w:hAnsi="Times New Roman" w:cs="Times New Roman"/>
          <w:sz w:val="28"/>
          <w:szCs w:val="36"/>
        </w:rPr>
        <w:t>го</w:t>
      </w:r>
      <w:r w:rsidRPr="00E23EC8">
        <w:rPr>
          <w:rFonts w:ascii="Times New Roman" w:hAnsi="Times New Roman" w:cs="Times New Roman"/>
          <w:sz w:val="28"/>
          <w:szCs w:val="36"/>
        </w:rPr>
        <w:t xml:space="preserve"> общеобразовательно</w:t>
      </w:r>
      <w:r>
        <w:rPr>
          <w:rFonts w:ascii="Times New Roman" w:hAnsi="Times New Roman" w:cs="Times New Roman"/>
          <w:sz w:val="28"/>
          <w:szCs w:val="36"/>
        </w:rPr>
        <w:t>го учреждения</w:t>
      </w:r>
    </w:p>
    <w:p w:rsidR="00C42D09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>«</w:t>
      </w:r>
      <w:r w:rsidR="00DD2F16">
        <w:rPr>
          <w:rFonts w:ascii="Times New Roman" w:hAnsi="Times New Roman" w:cs="Times New Roman"/>
          <w:sz w:val="28"/>
          <w:szCs w:val="36"/>
        </w:rPr>
        <w:t>Основная</w:t>
      </w:r>
      <w:r>
        <w:rPr>
          <w:rFonts w:ascii="Times New Roman" w:hAnsi="Times New Roman" w:cs="Times New Roman"/>
          <w:sz w:val="28"/>
          <w:szCs w:val="36"/>
        </w:rPr>
        <w:t xml:space="preserve"> общеобразовательная школа №1</w:t>
      </w:r>
      <w:r w:rsidRPr="00E23EC8">
        <w:rPr>
          <w:rFonts w:ascii="Times New Roman" w:hAnsi="Times New Roman" w:cs="Times New Roman"/>
          <w:sz w:val="28"/>
          <w:szCs w:val="36"/>
        </w:rPr>
        <w:t xml:space="preserve">» </w:t>
      </w:r>
    </w:p>
    <w:p w:rsidR="00C42D09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 xml:space="preserve">муниципального образования </w:t>
      </w:r>
    </w:p>
    <w:p w:rsidR="00C42D09" w:rsidRPr="00E23EC8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>«</w:t>
      </w:r>
      <w:proofErr w:type="spellStart"/>
      <w:r w:rsidRPr="00E23EC8">
        <w:rPr>
          <w:rFonts w:ascii="Times New Roman" w:hAnsi="Times New Roman" w:cs="Times New Roman"/>
          <w:sz w:val="28"/>
          <w:szCs w:val="36"/>
        </w:rPr>
        <w:t>Лениногорский</w:t>
      </w:r>
      <w:proofErr w:type="spellEnd"/>
      <w:r w:rsidRPr="00E23EC8">
        <w:rPr>
          <w:rFonts w:ascii="Times New Roman" w:hAnsi="Times New Roman" w:cs="Times New Roman"/>
          <w:sz w:val="28"/>
          <w:szCs w:val="36"/>
        </w:rPr>
        <w:t xml:space="preserve"> муниципальный район» Республики Татарстан</w:t>
      </w:r>
    </w:p>
    <w:p w:rsidR="00C42D09" w:rsidRPr="00E23EC8" w:rsidRDefault="00C42D09" w:rsidP="00C42D09">
      <w:pPr>
        <w:spacing w:after="0" w:line="360" w:lineRule="auto"/>
        <w:jc w:val="center"/>
        <w:rPr>
          <w:rFonts w:ascii="Times New Roman" w:hAnsi="Times New Roman" w:cs="Times New Roman"/>
          <w:sz w:val="28"/>
          <w:szCs w:val="36"/>
        </w:rPr>
      </w:pPr>
      <w:r w:rsidRPr="00E23EC8">
        <w:rPr>
          <w:rFonts w:ascii="Times New Roman" w:hAnsi="Times New Roman" w:cs="Times New Roman"/>
          <w:sz w:val="28"/>
          <w:szCs w:val="36"/>
        </w:rPr>
        <w:t>на 201</w:t>
      </w:r>
      <w:r w:rsidR="00736A6F">
        <w:rPr>
          <w:rFonts w:ascii="Times New Roman" w:hAnsi="Times New Roman" w:cs="Times New Roman"/>
          <w:sz w:val="28"/>
          <w:szCs w:val="36"/>
        </w:rPr>
        <w:t>9</w:t>
      </w:r>
      <w:r>
        <w:rPr>
          <w:rFonts w:ascii="Times New Roman" w:hAnsi="Times New Roman" w:cs="Times New Roman"/>
          <w:sz w:val="28"/>
          <w:szCs w:val="36"/>
        </w:rPr>
        <w:t>-20</w:t>
      </w:r>
      <w:r w:rsidR="00736A6F">
        <w:rPr>
          <w:rFonts w:ascii="Times New Roman" w:hAnsi="Times New Roman" w:cs="Times New Roman"/>
          <w:sz w:val="28"/>
          <w:szCs w:val="36"/>
        </w:rPr>
        <w:t>20</w:t>
      </w:r>
      <w:r>
        <w:rPr>
          <w:rFonts w:ascii="Times New Roman" w:hAnsi="Times New Roman" w:cs="Times New Roman"/>
          <w:sz w:val="28"/>
          <w:szCs w:val="36"/>
        </w:rPr>
        <w:t xml:space="preserve">  учебный год</w:t>
      </w:r>
    </w:p>
    <w:p w:rsidR="00C42D09" w:rsidRPr="006C254C" w:rsidRDefault="00C42D09" w:rsidP="00C42D09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</w:p>
    <w:p w:rsidR="00C42D09" w:rsidRDefault="00C42D09" w:rsidP="00C42D09">
      <w:pPr>
        <w:spacing w:after="0" w:line="240" w:lineRule="auto"/>
        <w:jc w:val="center"/>
        <w:rPr>
          <w:sz w:val="36"/>
          <w:szCs w:val="36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42D09" w:rsidRDefault="00C42D09" w:rsidP="00C42D09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9803E2" w:rsidRPr="004F7F81" w:rsidRDefault="00E30D25" w:rsidP="004F7F81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7F81">
        <w:rPr>
          <w:rFonts w:ascii="Times New Roman" w:hAnsi="Times New Roman" w:cs="Times New Roman"/>
          <w:b/>
          <w:sz w:val="28"/>
          <w:szCs w:val="28"/>
        </w:rPr>
        <w:lastRenderedPageBreak/>
        <w:t>Анализ ра</w:t>
      </w:r>
      <w:r w:rsidR="00736A6F">
        <w:rPr>
          <w:rFonts w:ascii="Times New Roman" w:hAnsi="Times New Roman" w:cs="Times New Roman"/>
          <w:b/>
          <w:sz w:val="28"/>
          <w:szCs w:val="28"/>
        </w:rPr>
        <w:t>боты школьной библиотеки за 2019-2020</w:t>
      </w:r>
      <w:r w:rsidR="00C42D0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6A6F">
        <w:rPr>
          <w:rFonts w:ascii="Times New Roman" w:hAnsi="Times New Roman" w:cs="Times New Roman"/>
          <w:b/>
          <w:sz w:val="28"/>
          <w:szCs w:val="28"/>
        </w:rPr>
        <w:t xml:space="preserve"> учебный </w:t>
      </w:r>
      <w:r w:rsidRPr="004F7F81">
        <w:rPr>
          <w:rFonts w:ascii="Times New Roman" w:hAnsi="Times New Roman" w:cs="Times New Roman"/>
          <w:b/>
          <w:sz w:val="28"/>
          <w:szCs w:val="28"/>
        </w:rPr>
        <w:t>год.</w:t>
      </w:r>
    </w:p>
    <w:p w:rsidR="008816A9" w:rsidRPr="004F7F81" w:rsidRDefault="008816A9" w:rsidP="008816A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803E2" w:rsidRPr="004F7F81" w:rsidRDefault="003C1E0E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Работа библиотеки в 201</w:t>
      </w:r>
      <w:r w:rsidR="004F7F81" w:rsidRPr="004F7F81">
        <w:rPr>
          <w:rFonts w:ascii="Times New Roman" w:hAnsi="Times New Roman" w:cs="Times New Roman"/>
          <w:sz w:val="28"/>
          <w:szCs w:val="28"/>
        </w:rPr>
        <w:t>9-2020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учебном году велась во взаимодействии с учебным и воспитательным процессом школы</w:t>
      </w:r>
      <w:r w:rsidR="00A04609" w:rsidRPr="004F7F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803E2" w:rsidRPr="004F7F81" w:rsidRDefault="00736A6F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В 2019</w:t>
      </w:r>
      <w:r w:rsidR="004F7F81" w:rsidRPr="004F7F81">
        <w:rPr>
          <w:rFonts w:ascii="Times New Roman" w:hAnsi="Times New Roman" w:cs="Times New Roman"/>
          <w:sz w:val="28"/>
          <w:szCs w:val="28"/>
        </w:rPr>
        <w:t>-20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учебном году были поставлены следующие задачи:</w:t>
      </w:r>
    </w:p>
    <w:p w:rsidR="003C1E0E" w:rsidRPr="004F7F81" w:rsidRDefault="00E30D25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sz w:val="28"/>
          <w:szCs w:val="28"/>
        </w:rPr>
        <w:t xml:space="preserve"> </w:t>
      </w:r>
      <w:r w:rsidR="003C1E0E" w:rsidRPr="004F7F81">
        <w:rPr>
          <w:rFonts w:cs="Times New Roman"/>
          <w:color w:val="000000"/>
          <w:sz w:val="28"/>
          <w:szCs w:val="28"/>
        </w:rPr>
        <w:t>Обеспечение учебно-воспитательного процесса  путем библиотечного и информационно – библиографического обслуживания учащихся, педагогов.</w:t>
      </w:r>
    </w:p>
    <w:p w:rsidR="003C1E0E" w:rsidRPr="004F7F81" w:rsidRDefault="003C1E0E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Формирование высоконравственной, физически здоровой, творчески мыслящей личности, способной в дальнейшем участвовать в развитии общества.</w:t>
      </w:r>
    </w:p>
    <w:p w:rsidR="003C1E0E" w:rsidRPr="004F7F81" w:rsidRDefault="003C1E0E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Формирование у школьников навыков независимого библиотечного пользователя: обучение пользованию книгой и другими носителями информации, поиску, отбору и оценке информации.</w:t>
      </w:r>
    </w:p>
    <w:p w:rsidR="003C1E0E" w:rsidRPr="004F7F81" w:rsidRDefault="003C1E0E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Формирование и сохранение духовной культуры, экологической культуры современных школьников.</w:t>
      </w:r>
    </w:p>
    <w:p w:rsidR="003C1E0E" w:rsidRPr="004F7F81" w:rsidRDefault="003C1E0E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Воспитание культурного и гражданского самосознания.</w:t>
      </w:r>
    </w:p>
    <w:p w:rsidR="003C1E0E" w:rsidRPr="004F7F81" w:rsidRDefault="003C1E0E" w:rsidP="00474D21">
      <w:pPr>
        <w:pStyle w:val="Standard"/>
        <w:numPr>
          <w:ilvl w:val="0"/>
          <w:numId w:val="2"/>
        </w:numPr>
        <w:tabs>
          <w:tab w:val="left" w:pos="940"/>
          <w:tab w:val="left" w:pos="1440"/>
        </w:tabs>
        <w:ind w:left="720" w:hanging="720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Организация комплектования фонда и подписки на периодические издания.</w:t>
      </w:r>
    </w:p>
    <w:p w:rsidR="004F7F81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Вся работа школьной библиотеки была направлена на реализацию этих задач. </w:t>
      </w: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F7F81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b/>
          <w:sz w:val="28"/>
          <w:szCs w:val="28"/>
          <w:u w:val="single"/>
        </w:rPr>
        <w:t>Общие сведения</w:t>
      </w:r>
      <w:r w:rsidR="003C1E0E" w:rsidRPr="004F7F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C1E0E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В школе обучается - 113 учащихся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, из них читателями библиотеки в течение учебного года были </w:t>
      </w:r>
      <w:r w:rsidRPr="004F7F81">
        <w:rPr>
          <w:rFonts w:ascii="Times New Roman" w:hAnsi="Times New Roman" w:cs="Times New Roman"/>
          <w:sz w:val="28"/>
          <w:szCs w:val="28"/>
        </w:rPr>
        <w:t>113 человек. В школе работает 12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учителей, все они являются читателями библиотеки. Общий фонд школьной библи</w:t>
      </w:r>
      <w:r w:rsidRPr="004F7F81">
        <w:rPr>
          <w:rFonts w:ascii="Times New Roman" w:hAnsi="Times New Roman" w:cs="Times New Roman"/>
          <w:sz w:val="28"/>
          <w:szCs w:val="28"/>
        </w:rPr>
        <w:t>отеки составляет:1752 учебников,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790 экземпляров художественной литературы, 46- справочн</w:t>
      </w:r>
      <w:r w:rsidRPr="004F7F81">
        <w:rPr>
          <w:rFonts w:ascii="Times New Roman" w:hAnsi="Times New Roman" w:cs="Times New Roman"/>
          <w:sz w:val="28"/>
          <w:szCs w:val="28"/>
        </w:rPr>
        <w:t>ой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4F7F81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b/>
          <w:sz w:val="28"/>
          <w:szCs w:val="28"/>
          <w:u w:val="single"/>
        </w:rPr>
        <w:t>Работа с библиотечным фондом</w:t>
      </w:r>
      <w:r w:rsidR="003C1E0E" w:rsidRPr="004F7F81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r w:rsidRPr="004F7F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C1E0E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В течении учебного года проводилась работа по изучению и использованию библиотечного фонда. Вся, </w:t>
      </w:r>
      <w:r w:rsidR="00474D21" w:rsidRPr="004F7F81">
        <w:rPr>
          <w:rFonts w:ascii="Times New Roman" w:hAnsi="Times New Roman" w:cs="Times New Roman"/>
          <w:sz w:val="28"/>
          <w:szCs w:val="28"/>
        </w:rPr>
        <w:t>поступающая</w:t>
      </w:r>
      <w:r w:rsidRPr="004F7F81">
        <w:rPr>
          <w:rFonts w:ascii="Times New Roman" w:hAnsi="Times New Roman" w:cs="Times New Roman"/>
          <w:sz w:val="28"/>
          <w:szCs w:val="28"/>
        </w:rPr>
        <w:t xml:space="preserve"> в библиотеку литература своевременно регистрируется в инвентарной книге, ведется книга суммарного учета. На каждого читателя заведены формуляры, где фиксируются выданные книги в библиотеке. Удобно расположены отделы со справочной литературой, периодические издания. Работа по сохранности фонда: Особо ценные издания (словари, энциклопедии) хранятся на отдельном стеллаже. Один раз в полугодие проводится проверка сохранности книжного фонда. Раз в месяц проверяются читательские формуляры с целью контроля за своевременным возвратом в библиотеку выданных книг, с должниками ведется соответствующая работа. Проводятся рейды по проверке сохранности учебников. В течение года оказывалась справочно-библиографическая помощь учителям и ученикам школы.</w:t>
      </w:r>
    </w:p>
    <w:p w:rsidR="003C1E0E" w:rsidRPr="004F7F81" w:rsidRDefault="006003B0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Одной из задач школьной библиотеки является оказание помощи в информационном обеспечении учебно-воспитательного процесса педагогич</w:t>
      </w:r>
      <w:r w:rsidRPr="004F7F81">
        <w:rPr>
          <w:rFonts w:ascii="Times New Roman" w:hAnsi="Times New Roman" w:cs="Times New Roman"/>
          <w:sz w:val="28"/>
          <w:szCs w:val="28"/>
        </w:rPr>
        <w:t>еским работникам. С этой целью  библиотекарем</w:t>
      </w:r>
      <w:r w:rsidR="00E30D25" w:rsidRPr="004F7F81">
        <w:rPr>
          <w:rFonts w:ascii="Times New Roman" w:hAnsi="Times New Roman" w:cs="Times New Roman"/>
          <w:sz w:val="28"/>
          <w:szCs w:val="28"/>
        </w:rPr>
        <w:t xml:space="preserve"> проводятся обзоры вновь поступившей литературы (по мере поступле</w:t>
      </w:r>
      <w:r w:rsidR="00A04609" w:rsidRPr="004F7F81">
        <w:rPr>
          <w:rFonts w:ascii="Times New Roman" w:hAnsi="Times New Roman" w:cs="Times New Roman"/>
          <w:sz w:val="28"/>
          <w:szCs w:val="28"/>
        </w:rPr>
        <w:t>ния).</w:t>
      </w:r>
    </w:p>
    <w:p w:rsidR="003C1E0E" w:rsidRPr="004F7F81" w:rsidRDefault="003C1E0E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В течении года проводилась следующая работа:</w:t>
      </w:r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-ремонт книг (организация «Книжной больницы»);</w:t>
      </w:r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- проведение акции «Живи, книга» по сохранности библиотечного фонда;</w:t>
      </w:r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- приём учебников от преподавателей и учащихся в конце года;</w:t>
      </w:r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lastRenderedPageBreak/>
        <w:t xml:space="preserve"> - доукомплектование методической, художественной литературой.</w:t>
      </w:r>
    </w:p>
    <w:p w:rsidR="00C42D09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</w:t>
      </w:r>
      <w:proofErr w:type="gramStart"/>
      <w:r w:rsidRPr="004F7F81">
        <w:rPr>
          <w:rFonts w:cs="Times New Roman"/>
          <w:color w:val="000000"/>
          <w:sz w:val="28"/>
          <w:szCs w:val="28"/>
        </w:rPr>
        <w:t xml:space="preserve">- оказание методической помощи:   учебно-воспитательному процессу (предметные </w:t>
      </w:r>
      <w:proofErr w:type="gramEnd"/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недели, классные часы);</w:t>
      </w:r>
    </w:p>
    <w:p w:rsidR="00C42D09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- учителям-предметникам в проведении классных часов, мероприятий, </w:t>
      </w:r>
    </w:p>
    <w:p w:rsidR="003C1E0E" w:rsidRPr="004F7F81" w:rsidRDefault="003C1E0E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открытых уроков;</w:t>
      </w:r>
    </w:p>
    <w:p w:rsidR="00C42D09" w:rsidRDefault="00A04609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-    проведение мероприятий, связанных с памятными датами года </w:t>
      </w:r>
    </w:p>
    <w:p w:rsidR="00A04609" w:rsidRPr="004F7F81" w:rsidRDefault="00A04609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>(календарь памятных дат);</w:t>
      </w:r>
    </w:p>
    <w:p w:rsidR="00A04609" w:rsidRPr="004F7F81" w:rsidRDefault="00A04609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-    проведение недели детской и юношеской книги;</w:t>
      </w:r>
    </w:p>
    <w:p w:rsidR="00A04609" w:rsidRPr="004F7F81" w:rsidRDefault="00A04609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-    экскурсия по библиотеке;</w:t>
      </w:r>
    </w:p>
    <w:p w:rsidR="00A04609" w:rsidRPr="004F7F81" w:rsidRDefault="00A04609" w:rsidP="00363FD4">
      <w:pPr>
        <w:pStyle w:val="Standard"/>
        <w:ind w:right="-1049"/>
        <w:jc w:val="both"/>
        <w:rPr>
          <w:rFonts w:cs="Times New Roman"/>
          <w:color w:val="000000"/>
          <w:sz w:val="28"/>
          <w:szCs w:val="28"/>
        </w:rPr>
      </w:pPr>
      <w:r w:rsidRPr="004F7F81">
        <w:rPr>
          <w:rFonts w:cs="Times New Roman"/>
          <w:color w:val="000000"/>
          <w:sz w:val="28"/>
          <w:szCs w:val="28"/>
        </w:rPr>
        <w:t xml:space="preserve"> - проведение библиотечных уроков.</w:t>
      </w: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736A6F" w:rsidRDefault="00A04609" w:rsidP="00736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7F81">
        <w:rPr>
          <w:rFonts w:ascii="Times New Roman" w:hAnsi="Times New Roman" w:cs="Times New Roman"/>
          <w:b/>
          <w:sz w:val="28"/>
          <w:szCs w:val="28"/>
          <w:u w:val="single"/>
        </w:rPr>
        <w:t xml:space="preserve">Основные </w:t>
      </w:r>
      <w:r w:rsidR="00E30D25" w:rsidRPr="004F7F81">
        <w:rPr>
          <w:rFonts w:ascii="Times New Roman" w:hAnsi="Times New Roman" w:cs="Times New Roman"/>
          <w:b/>
          <w:sz w:val="28"/>
          <w:szCs w:val="28"/>
          <w:u w:val="single"/>
        </w:rPr>
        <w:t xml:space="preserve"> направления ра</w:t>
      </w:r>
      <w:r w:rsidR="004F7F81" w:rsidRPr="004F7F81">
        <w:rPr>
          <w:rFonts w:ascii="Times New Roman" w:hAnsi="Times New Roman" w:cs="Times New Roman"/>
          <w:b/>
          <w:sz w:val="28"/>
          <w:szCs w:val="28"/>
          <w:u w:val="single"/>
        </w:rPr>
        <w:t xml:space="preserve">боты школьной библиотеки </w:t>
      </w:r>
    </w:p>
    <w:p w:rsidR="009803E2" w:rsidRPr="004F7F81" w:rsidRDefault="004F7F81" w:rsidP="00736A6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F7F81">
        <w:rPr>
          <w:rFonts w:ascii="Times New Roman" w:hAnsi="Times New Roman" w:cs="Times New Roman"/>
          <w:b/>
          <w:sz w:val="28"/>
          <w:szCs w:val="28"/>
          <w:u w:val="single"/>
        </w:rPr>
        <w:t>на 201</w:t>
      </w:r>
      <w:r w:rsidR="00736A6F">
        <w:rPr>
          <w:rFonts w:ascii="Times New Roman" w:hAnsi="Times New Roman" w:cs="Times New Roman"/>
          <w:b/>
          <w:sz w:val="28"/>
          <w:szCs w:val="28"/>
          <w:u w:val="single"/>
        </w:rPr>
        <w:t>9</w:t>
      </w:r>
      <w:r w:rsidRPr="004F7F81">
        <w:rPr>
          <w:rFonts w:ascii="Times New Roman" w:hAnsi="Times New Roman" w:cs="Times New Roman"/>
          <w:b/>
          <w:sz w:val="28"/>
          <w:szCs w:val="28"/>
          <w:u w:val="single"/>
        </w:rPr>
        <w:t>-20</w:t>
      </w:r>
      <w:r w:rsidR="00736A6F">
        <w:rPr>
          <w:rFonts w:ascii="Times New Roman" w:hAnsi="Times New Roman" w:cs="Times New Roman"/>
          <w:b/>
          <w:sz w:val="28"/>
          <w:szCs w:val="28"/>
          <w:u w:val="single"/>
        </w:rPr>
        <w:t>20</w:t>
      </w:r>
      <w:r w:rsidR="00E30D25" w:rsidRPr="004F7F81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год.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• безусловное выполнение основных контрольных показателей работы и привлечение новых читателей в библиотеку и к чтению;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• повышение комфортности библиотечной среды, формирование положительного имиджа библиотеки, развитие рекламы;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• помощь в развитии исторического мышления, привлечение пользователей к чтению исторической литературы;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• распространение краеведческих знаний и воспитание у читателей интереса к истории своей малой родины, формирование патриотических чувств;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• воспитание бережного отношения к окружающему миру, формирование активной гуманной позиции по отношению к природе, создание условий для чтения естественнонаучной литературы;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• приобщение пользователей к чтению правовой и нравственной литературы, содействие повышению уровня этической грамотности, воспитание культуры общения;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• приобщение пользователей к лучшим образцам классической отечественной и зарубежной литературы, создание условий для чтения и различных литературных занятий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Основные функции библиотеки.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- Образовательная. Информационная поддержка учебного процесса (обеспечение учеников и учителей учебниками, пособиями и методической литературой по их запросам.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- Информационная. Научная организация фондов и обработка документов (библиографическое описание документов, их классификация, техническая обработка, оформление и расстановка фондов, ведение каталогов, карточек, ведение учётной и планово - отчётной документации).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-Культурная. Деятельность по привлечению детей к чтению (подготовка и проведение мероприятий, направленных на развитие интереса к чтению, подготовка книжных выставок по учебным и другим темам.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Анализируя работу школьн</w:t>
      </w:r>
      <w:r w:rsidR="003C1E0E" w:rsidRPr="004F7F81">
        <w:rPr>
          <w:rFonts w:ascii="Times New Roman" w:hAnsi="Times New Roman" w:cs="Times New Roman"/>
          <w:sz w:val="28"/>
          <w:szCs w:val="28"/>
        </w:rPr>
        <w:t>ой библиотеки за 201</w:t>
      </w:r>
      <w:r w:rsidR="00736A6F">
        <w:rPr>
          <w:rFonts w:ascii="Times New Roman" w:hAnsi="Times New Roman" w:cs="Times New Roman"/>
          <w:sz w:val="28"/>
          <w:szCs w:val="28"/>
        </w:rPr>
        <w:t>9</w:t>
      </w:r>
      <w:r w:rsidRPr="004F7F81">
        <w:rPr>
          <w:rFonts w:ascii="Times New Roman" w:hAnsi="Times New Roman" w:cs="Times New Roman"/>
          <w:sz w:val="28"/>
          <w:szCs w:val="28"/>
        </w:rPr>
        <w:t>-20</w:t>
      </w:r>
      <w:r w:rsidR="00736A6F">
        <w:rPr>
          <w:rFonts w:ascii="Times New Roman" w:hAnsi="Times New Roman" w:cs="Times New Roman"/>
          <w:sz w:val="28"/>
          <w:szCs w:val="28"/>
        </w:rPr>
        <w:t>20</w:t>
      </w:r>
      <w:r w:rsidRPr="004F7F81">
        <w:rPr>
          <w:rFonts w:ascii="Times New Roman" w:hAnsi="Times New Roman" w:cs="Times New Roman"/>
          <w:sz w:val="28"/>
          <w:szCs w:val="28"/>
        </w:rPr>
        <w:t xml:space="preserve"> учебный год, можно сделать следующий вывод: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Школьная библиотека в течение года оказывала помощь учителям, классным руководителям в проведении массовых мероприятий, классных часов. Производился подбор литературы, сценариев, стихов;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lastRenderedPageBreak/>
        <w:t xml:space="preserve"> Библиотека пропагандировала чтение.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Оформлена подписка </w:t>
      </w:r>
      <w:r w:rsidR="003C1E0E" w:rsidRPr="004F7F81">
        <w:rPr>
          <w:rFonts w:ascii="Times New Roman" w:hAnsi="Times New Roman" w:cs="Times New Roman"/>
          <w:sz w:val="28"/>
          <w:szCs w:val="28"/>
        </w:rPr>
        <w:t>на газету «</w:t>
      </w:r>
      <w:proofErr w:type="spellStart"/>
      <w:r w:rsidR="003C1E0E" w:rsidRPr="004F7F81">
        <w:rPr>
          <w:rFonts w:ascii="Times New Roman" w:hAnsi="Times New Roman" w:cs="Times New Roman"/>
          <w:sz w:val="28"/>
          <w:szCs w:val="28"/>
        </w:rPr>
        <w:t>Лениногорские</w:t>
      </w:r>
      <w:proofErr w:type="spellEnd"/>
      <w:r w:rsidR="003C1E0E" w:rsidRPr="004F7F81">
        <w:rPr>
          <w:rFonts w:ascii="Times New Roman" w:hAnsi="Times New Roman" w:cs="Times New Roman"/>
          <w:sz w:val="28"/>
          <w:szCs w:val="28"/>
        </w:rPr>
        <w:t xml:space="preserve"> Вести</w:t>
      </w:r>
      <w:r w:rsidRPr="004F7F81">
        <w:rPr>
          <w:rFonts w:ascii="Times New Roman" w:hAnsi="Times New Roman" w:cs="Times New Roman"/>
          <w:sz w:val="28"/>
          <w:szCs w:val="28"/>
        </w:rPr>
        <w:t>»</w:t>
      </w:r>
      <w:r w:rsidR="004F7F81" w:rsidRPr="004F7F81">
        <w:rPr>
          <w:rFonts w:ascii="Times New Roman" w:hAnsi="Times New Roman" w:cs="Times New Roman"/>
          <w:sz w:val="28"/>
          <w:szCs w:val="28"/>
        </w:rPr>
        <w:t>.</w:t>
      </w:r>
      <w:r w:rsidRPr="004F7F81">
        <w:rPr>
          <w:rFonts w:ascii="Times New Roman" w:hAnsi="Times New Roman" w:cs="Times New Roman"/>
          <w:sz w:val="28"/>
          <w:szCs w:val="28"/>
        </w:rPr>
        <w:t xml:space="preserve"> Были заказаны учеб</w:t>
      </w:r>
      <w:r w:rsidR="004F7F81">
        <w:rPr>
          <w:rFonts w:ascii="Times New Roman" w:hAnsi="Times New Roman" w:cs="Times New Roman"/>
          <w:sz w:val="28"/>
          <w:szCs w:val="28"/>
        </w:rPr>
        <w:t xml:space="preserve">ники по муниципальному заказу 227 экземпляров  </w:t>
      </w:r>
      <w:r w:rsidRPr="004F7F81">
        <w:rPr>
          <w:rFonts w:ascii="Times New Roman" w:hAnsi="Times New Roman" w:cs="Times New Roman"/>
          <w:sz w:val="28"/>
          <w:szCs w:val="28"/>
        </w:rPr>
        <w:t xml:space="preserve"> учебников на </w:t>
      </w:r>
      <w:r w:rsidR="004F7F81">
        <w:rPr>
          <w:rFonts w:ascii="Times New Roman" w:hAnsi="Times New Roman" w:cs="Times New Roman"/>
          <w:sz w:val="28"/>
          <w:szCs w:val="28"/>
        </w:rPr>
        <w:t>сумму 89 тыс.352 рубля и по дополнительному заказу</w:t>
      </w:r>
      <w:r w:rsidR="003D54C9">
        <w:rPr>
          <w:rFonts w:ascii="Times New Roman" w:hAnsi="Times New Roman" w:cs="Times New Roman"/>
          <w:sz w:val="28"/>
          <w:szCs w:val="28"/>
        </w:rPr>
        <w:t xml:space="preserve"> 39 экземпля</w:t>
      </w:r>
      <w:r w:rsidR="004F7F81">
        <w:rPr>
          <w:rFonts w:ascii="Times New Roman" w:hAnsi="Times New Roman" w:cs="Times New Roman"/>
          <w:sz w:val="28"/>
          <w:szCs w:val="28"/>
        </w:rPr>
        <w:t xml:space="preserve">ров </w:t>
      </w:r>
      <w:r w:rsidR="003D54C9">
        <w:rPr>
          <w:rFonts w:ascii="Times New Roman" w:hAnsi="Times New Roman" w:cs="Times New Roman"/>
          <w:sz w:val="28"/>
          <w:szCs w:val="28"/>
        </w:rPr>
        <w:t>– на сумму 13 тыс.617 рублей.</w:t>
      </w:r>
    </w:p>
    <w:p w:rsidR="003D54C9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3E2" w:rsidRPr="003D54C9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D54C9">
        <w:rPr>
          <w:rFonts w:ascii="Times New Roman" w:hAnsi="Times New Roman" w:cs="Times New Roman"/>
          <w:b/>
          <w:sz w:val="28"/>
          <w:szCs w:val="28"/>
          <w:u w:val="single"/>
        </w:rPr>
        <w:t>Задачи школьной библиоте</w:t>
      </w:r>
      <w:r w:rsidR="003D54C9">
        <w:rPr>
          <w:rFonts w:ascii="Times New Roman" w:hAnsi="Times New Roman" w:cs="Times New Roman"/>
          <w:b/>
          <w:sz w:val="28"/>
          <w:szCs w:val="28"/>
          <w:u w:val="single"/>
        </w:rPr>
        <w:t>ки на 2019-2020</w:t>
      </w:r>
      <w:r w:rsidRPr="003D54C9">
        <w:rPr>
          <w:rFonts w:ascii="Times New Roman" w:hAnsi="Times New Roman" w:cs="Times New Roman"/>
          <w:b/>
          <w:sz w:val="28"/>
          <w:szCs w:val="28"/>
          <w:u w:val="single"/>
        </w:rPr>
        <w:t xml:space="preserve"> учебный год: 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1. Активизировать</w:t>
      </w:r>
      <w:r w:rsidR="003D54C9">
        <w:rPr>
          <w:rFonts w:ascii="Times New Roman" w:hAnsi="Times New Roman" w:cs="Times New Roman"/>
          <w:sz w:val="28"/>
          <w:szCs w:val="28"/>
        </w:rPr>
        <w:t xml:space="preserve"> читательскую активность в 1 - 9</w:t>
      </w:r>
      <w:r w:rsidRPr="004F7F81">
        <w:rPr>
          <w:rFonts w:ascii="Times New Roman" w:hAnsi="Times New Roman" w:cs="Times New Roman"/>
          <w:sz w:val="28"/>
          <w:szCs w:val="28"/>
        </w:rPr>
        <w:t xml:space="preserve"> классах. Вести более тесную работу с учителями для привлечения учащихся в библиотеку.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2. Продолжить работу над повышением качества и доступности информации, качеством обслуживания пользователей, оказывать всестороннюю помощь педагогическому коллективу в формировании духовной и творческой личности учащихся; воспитания у детей читательской культуры.</w:t>
      </w:r>
    </w:p>
    <w:p w:rsidR="009803E2" w:rsidRPr="004F7F81" w:rsidRDefault="00E30D25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3. Уделить большее внимание информационной работе размещать больше информации о библиотеке на школьном сайте.</w:t>
      </w:r>
    </w:p>
    <w:p w:rsidR="004F7F81" w:rsidRPr="004F7F81" w:rsidRDefault="009803E2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 xml:space="preserve">                     </w:t>
      </w: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4F7F81" w:rsidRPr="004F7F81" w:rsidRDefault="004F7F81" w:rsidP="00363FD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F7B33" w:rsidRPr="004F7F81" w:rsidRDefault="00E30D25" w:rsidP="00736A6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4F7F81">
        <w:rPr>
          <w:rFonts w:ascii="Times New Roman" w:hAnsi="Times New Roman" w:cs="Times New Roman"/>
          <w:sz w:val="28"/>
          <w:szCs w:val="28"/>
        </w:rPr>
        <w:t>Библиотекарь</w:t>
      </w:r>
      <w:r w:rsidR="003C1E0E" w:rsidRPr="004F7F81">
        <w:rPr>
          <w:rFonts w:ascii="Times New Roman" w:hAnsi="Times New Roman" w:cs="Times New Roman"/>
          <w:sz w:val="28"/>
          <w:szCs w:val="28"/>
        </w:rPr>
        <w:t xml:space="preserve"> </w:t>
      </w:r>
      <w:r w:rsidR="00736A6F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bookmarkStart w:id="0" w:name="_GoBack"/>
      <w:bookmarkEnd w:id="0"/>
      <w:r w:rsidR="004F7F81" w:rsidRPr="004F7F81">
        <w:rPr>
          <w:rFonts w:ascii="Times New Roman" w:hAnsi="Times New Roman" w:cs="Times New Roman"/>
          <w:sz w:val="28"/>
          <w:szCs w:val="28"/>
        </w:rPr>
        <w:t xml:space="preserve"> </w:t>
      </w:r>
      <w:r w:rsidR="003D54C9">
        <w:rPr>
          <w:rFonts w:ascii="Times New Roman" w:hAnsi="Times New Roman" w:cs="Times New Roman"/>
          <w:sz w:val="28"/>
          <w:szCs w:val="28"/>
        </w:rPr>
        <w:t>Мишкина А.П.</w:t>
      </w:r>
    </w:p>
    <w:sectPr w:rsidR="00EF7B33" w:rsidRPr="004F7F81" w:rsidSect="00C42D09">
      <w:pgSz w:w="11906" w:h="16838"/>
      <w:pgMar w:top="851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6F81"/>
    <w:multiLevelType w:val="multilevel"/>
    <w:tmpl w:val="F74EFBF6"/>
    <w:lvl w:ilvl="0">
      <w:start w:val="1"/>
      <w:numFmt w:val="bullet"/>
      <w:lvlText w:val=""/>
      <w:lvlJc w:val="left"/>
      <w:rPr>
        <w:rFonts w:ascii="Wingdings" w:hAnsi="Wingdings" w:hint="default"/>
      </w:rPr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abstractNum w:abstractNumId="1">
    <w:nsid w:val="06DB3CF1"/>
    <w:multiLevelType w:val="multilevel"/>
    <w:tmpl w:val="59A46DBC"/>
    <w:styleLink w:val="WWNum2"/>
    <w:lvl w:ilvl="0">
      <w:numFmt w:val="bullet"/>
      <w:lvlText w:val="."/>
      <w:lvlJc w:val="left"/>
    </w:lvl>
    <w:lvl w:ilvl="1">
      <w:start w:val="1"/>
      <w:numFmt w:val="decimal"/>
      <w:lvlText w:val="%2."/>
      <w:lvlJc w:val="left"/>
    </w:lvl>
    <w:lvl w:ilvl="2">
      <w:start w:val="1"/>
      <w:numFmt w:val="decimal"/>
      <w:lvlText w:val="%3."/>
      <w:lvlJc w:val="left"/>
    </w:lvl>
    <w:lvl w:ilvl="3">
      <w:start w:val="1"/>
      <w:numFmt w:val="decimal"/>
      <w:lvlText w:val="%4."/>
      <w:lvlJc w:val="left"/>
    </w:lvl>
    <w:lvl w:ilvl="4">
      <w:start w:val="1"/>
      <w:numFmt w:val="decimal"/>
      <w:lvlText w:val="%5."/>
      <w:lvlJc w:val="left"/>
    </w:lvl>
    <w:lvl w:ilvl="5">
      <w:start w:val="1"/>
      <w:numFmt w:val="decimal"/>
      <w:lvlText w:val="%6."/>
      <w:lvlJc w:val="left"/>
    </w:lvl>
    <w:lvl w:ilvl="6">
      <w:start w:val="1"/>
      <w:numFmt w:val="decimal"/>
      <w:lvlText w:val="%7."/>
      <w:lvlJc w:val="left"/>
    </w:lvl>
    <w:lvl w:ilvl="7">
      <w:start w:val="1"/>
      <w:numFmt w:val="decimal"/>
      <w:lvlText w:val="%8."/>
      <w:lvlJc w:val="left"/>
    </w:lvl>
    <w:lvl w:ilvl="8">
      <w:start w:val="1"/>
      <w:numFmt w:val="decimal"/>
      <w:lvlText w:val="%9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0D25"/>
    <w:rsid w:val="00363FD4"/>
    <w:rsid w:val="003C1E0E"/>
    <w:rsid w:val="003D54C9"/>
    <w:rsid w:val="00474D21"/>
    <w:rsid w:val="004F7F81"/>
    <w:rsid w:val="006003B0"/>
    <w:rsid w:val="006E0C9A"/>
    <w:rsid w:val="00736A6F"/>
    <w:rsid w:val="008816A9"/>
    <w:rsid w:val="009803E2"/>
    <w:rsid w:val="00A04609"/>
    <w:rsid w:val="00C42D09"/>
    <w:rsid w:val="00DD2F16"/>
    <w:rsid w:val="00E30D25"/>
    <w:rsid w:val="00EF7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C1E0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numbering" w:customStyle="1" w:styleId="WWNum2">
    <w:name w:val="WWNum2"/>
    <w:basedOn w:val="a2"/>
    <w:rsid w:val="003C1E0E"/>
    <w:pPr>
      <w:numPr>
        <w:numId w:val="1"/>
      </w:numPr>
    </w:pPr>
  </w:style>
  <w:style w:type="paragraph" w:styleId="a3">
    <w:name w:val="Balloon Text"/>
    <w:basedOn w:val="a"/>
    <w:link w:val="a4"/>
    <w:uiPriority w:val="99"/>
    <w:semiHidden/>
    <w:unhideWhenUsed/>
    <w:rsid w:val="00DD2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D2F1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3C1E0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numbering" w:customStyle="1" w:styleId="WWNum2">
    <w:name w:val="WWNum2"/>
    <w:basedOn w:val="a2"/>
    <w:rsid w:val="003C1E0E"/>
    <w:pPr>
      <w:numPr>
        <w:numId w:val="1"/>
      </w:numPr>
    </w:pPr>
  </w:style>
  <w:style w:type="paragraph" w:styleId="a3">
    <w:name w:val="Balloon Text"/>
    <w:basedOn w:val="a"/>
    <w:link w:val="a4"/>
    <w:uiPriority w:val="99"/>
    <w:semiHidden/>
    <w:unhideWhenUsed/>
    <w:rsid w:val="00DD2F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D2F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947</Words>
  <Characters>5400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</dc:creator>
  <cp:lastModifiedBy>user</cp:lastModifiedBy>
  <cp:revision>5</cp:revision>
  <cp:lastPrinted>2019-08-14T05:00:00Z</cp:lastPrinted>
  <dcterms:created xsi:type="dcterms:W3CDTF">2019-08-13T12:01:00Z</dcterms:created>
  <dcterms:modified xsi:type="dcterms:W3CDTF">2020-07-15T09:59:00Z</dcterms:modified>
</cp:coreProperties>
</file>